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771B" w:rsidRPr="00803655" w:rsidRDefault="00000000">
      <w:pPr>
        <w:jc w:val="center"/>
        <w:rPr>
          <w:rFonts w:asciiTheme="minorHAnsi" w:hAnsiTheme="minorHAnsi" w:cstheme="minorHAnsi"/>
          <w:b/>
        </w:rPr>
      </w:pPr>
      <w:r w:rsidRPr="00803655">
        <w:rPr>
          <w:rFonts w:asciiTheme="minorHAnsi" w:hAnsiTheme="minorHAnsi" w:cstheme="minorHAnsi"/>
          <w:b/>
        </w:rPr>
        <w:t>A. AVISO DE PRIVACIDAD INTEGRAL PARA CLIENTES Y EX CLIENTES</w:t>
      </w:r>
    </w:p>
    <w:p w14:paraId="00000002" w14:textId="6E3DB243" w:rsidR="0068771B" w:rsidRPr="00803655" w:rsidRDefault="00000000">
      <w:pPr>
        <w:jc w:val="both"/>
        <w:rPr>
          <w:rFonts w:asciiTheme="minorHAnsi" w:hAnsiTheme="minorHAnsi" w:cstheme="minorHAnsi"/>
        </w:rPr>
      </w:pPr>
      <w:r w:rsidRPr="00803655">
        <w:rPr>
          <w:rFonts w:asciiTheme="minorHAnsi" w:hAnsiTheme="minorHAnsi" w:cstheme="minorHAnsi"/>
        </w:rPr>
        <w:t xml:space="preserve">En cumplimiento a la Ley Federal de Protección de Datos Personales en Posesión de los Particulares (la “LFPDPPP” o la “Ley”), el Reglamento de la Ley (el “Reglamento”), y a los Lineamientos del Aviso de Privacidad (los “Lineamientos”) entre otras disposiciones aplicables y vigentes en los Estados Unidos Mexicanos (“México”), se pone a disposición del titular de datos personales en la página de internet: </w:t>
      </w:r>
      <w:hyperlink r:id="rId6" w:history="1">
        <w:r w:rsidR="00F61601" w:rsidRPr="00803655">
          <w:rPr>
            <w:rStyle w:val="Hipervnculo"/>
            <w:rFonts w:asciiTheme="minorHAnsi" w:hAnsiTheme="minorHAnsi" w:cstheme="minorHAnsi"/>
          </w:rPr>
          <w:t>https://www.rapidonet.com.mx/</w:t>
        </w:r>
      </w:hyperlink>
      <w:r w:rsidR="00F61601" w:rsidRPr="00803655">
        <w:rPr>
          <w:rFonts w:asciiTheme="minorHAnsi" w:hAnsiTheme="minorHAnsi" w:cstheme="minorHAnsi"/>
        </w:rPr>
        <w:t xml:space="preserve"> </w:t>
      </w:r>
      <w:r w:rsidRPr="00803655">
        <w:rPr>
          <w:rFonts w:asciiTheme="minorHAnsi" w:hAnsiTheme="minorHAnsi" w:cstheme="minorHAnsi"/>
        </w:rPr>
        <w:t xml:space="preserve">y/o en cualquiera de nuestras Sucursales, Centros de Atención y/o puntos de venta el siguiente: </w:t>
      </w:r>
    </w:p>
    <w:p w14:paraId="00000003" w14:textId="77777777" w:rsidR="0068771B" w:rsidRPr="00803655" w:rsidRDefault="00000000">
      <w:pPr>
        <w:jc w:val="center"/>
        <w:rPr>
          <w:rFonts w:asciiTheme="minorHAnsi" w:hAnsiTheme="minorHAnsi" w:cstheme="minorHAnsi"/>
          <w:b/>
        </w:rPr>
      </w:pPr>
      <w:r w:rsidRPr="00803655">
        <w:rPr>
          <w:rFonts w:asciiTheme="minorHAnsi" w:hAnsiTheme="minorHAnsi" w:cstheme="minorHAnsi"/>
          <w:b/>
        </w:rPr>
        <w:t>AVISO DE PRIVACIDAD (INTEGRAL) DESTINADO PARA CLIENTES Y EX CLIENTES</w:t>
      </w:r>
    </w:p>
    <w:p w14:paraId="00000004" w14:textId="069E39E3" w:rsidR="0068771B" w:rsidRPr="00803655" w:rsidRDefault="00000000">
      <w:pPr>
        <w:jc w:val="both"/>
        <w:rPr>
          <w:rFonts w:asciiTheme="minorHAnsi" w:hAnsiTheme="minorHAnsi" w:cstheme="minorHAnsi"/>
        </w:rPr>
      </w:pPr>
      <w:r w:rsidRPr="00803655">
        <w:rPr>
          <w:rFonts w:asciiTheme="minorHAnsi" w:hAnsiTheme="minorHAnsi" w:cstheme="minorHAnsi"/>
        </w:rPr>
        <w:t xml:space="preserve">En su carácter de Titular, le informamos los términos y condiciones bajo las cuales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llevará a cabo el tratamiento de los datos personales que usted nos proporcione y se encuentren bajo nuestro control y ámbito de decisión razonable, así como la forma y los medios bajo los cuales podrá ejercer sus derechos a la privacidad, a ejercer control sobre sus datos personales y a la protección de los mismos, en apego a la Ley, el Reglamento, los Lineamientos y demás disposiciones aplicables para cumplir con los principios de licitud, calidad, consentimiento, información, finalidad, lealtad, proporcionalidad y responsabilidad. </w:t>
      </w:r>
    </w:p>
    <w:p w14:paraId="00000005" w14:textId="385EC680" w:rsidR="0068771B" w:rsidRPr="00803655" w:rsidRDefault="00000000">
      <w:pPr>
        <w:jc w:val="both"/>
        <w:rPr>
          <w:rFonts w:asciiTheme="minorHAnsi" w:hAnsiTheme="minorHAnsi" w:cstheme="minorHAnsi"/>
        </w:rPr>
      </w:pPr>
      <w:r w:rsidRPr="00803655">
        <w:rPr>
          <w:rFonts w:asciiTheme="minorHAnsi" w:hAnsiTheme="minorHAnsi" w:cstheme="minorHAnsi"/>
        </w:rPr>
        <w:t xml:space="preserve">Para efectos del presente Aviso de Privacidad, el domicilio de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se encuentra ubicado en </w:t>
      </w:r>
      <w:r w:rsidR="00F61601" w:rsidRPr="00803655">
        <w:rPr>
          <w:rFonts w:asciiTheme="minorHAnsi" w:hAnsiTheme="minorHAnsi" w:cstheme="minorHAnsi"/>
        </w:rPr>
        <w:t>Paseo de la Rosita 213</w:t>
      </w:r>
      <w:r w:rsidR="00F61601" w:rsidRPr="00803655">
        <w:rPr>
          <w:rFonts w:asciiTheme="minorHAnsi" w:hAnsiTheme="minorHAnsi" w:cstheme="minorHAnsi"/>
        </w:rPr>
        <w:t>-</w:t>
      </w:r>
      <w:r w:rsidR="00F61601" w:rsidRPr="00803655">
        <w:rPr>
          <w:rFonts w:asciiTheme="minorHAnsi" w:hAnsiTheme="minorHAnsi" w:cstheme="minorHAnsi"/>
        </w:rPr>
        <w:t>B, Torreón</w:t>
      </w:r>
      <w:r w:rsidR="00F61601" w:rsidRPr="00803655">
        <w:rPr>
          <w:rFonts w:asciiTheme="minorHAnsi" w:hAnsiTheme="minorHAnsi" w:cstheme="minorHAnsi"/>
        </w:rPr>
        <w:t>,</w:t>
      </w:r>
      <w:r w:rsidR="00F61601" w:rsidRPr="00803655">
        <w:rPr>
          <w:rFonts w:asciiTheme="minorHAnsi" w:hAnsiTheme="minorHAnsi" w:cstheme="minorHAnsi"/>
        </w:rPr>
        <w:t xml:space="preserve"> Coah</w:t>
      </w:r>
      <w:r w:rsidR="00F61601" w:rsidRPr="00803655">
        <w:rPr>
          <w:rFonts w:asciiTheme="minorHAnsi" w:hAnsiTheme="minorHAnsi" w:cstheme="minorHAnsi"/>
        </w:rPr>
        <w:t>uila</w:t>
      </w:r>
      <w:r w:rsidR="00F61601" w:rsidRPr="00803655">
        <w:rPr>
          <w:rFonts w:asciiTheme="minorHAnsi" w:hAnsiTheme="minorHAnsi" w:cstheme="minorHAnsi"/>
        </w:rPr>
        <w:t>,</w:t>
      </w:r>
      <w:r w:rsidR="00F61601" w:rsidRPr="00803655">
        <w:rPr>
          <w:rFonts w:asciiTheme="minorHAnsi" w:hAnsiTheme="minorHAnsi" w:cstheme="minorHAnsi"/>
        </w:rPr>
        <w:t xml:space="preserve"> c.p.</w:t>
      </w:r>
      <w:r w:rsidR="00F61601" w:rsidRPr="00803655">
        <w:rPr>
          <w:rFonts w:asciiTheme="minorHAnsi" w:hAnsiTheme="minorHAnsi" w:cstheme="minorHAnsi"/>
        </w:rPr>
        <w:t xml:space="preserve"> 27250 M</w:t>
      </w:r>
      <w:r w:rsidR="00F61601" w:rsidRPr="00803655">
        <w:rPr>
          <w:rFonts w:asciiTheme="minorHAnsi" w:hAnsiTheme="minorHAnsi" w:cstheme="minorHAnsi"/>
        </w:rPr>
        <w:t>é</w:t>
      </w:r>
      <w:r w:rsidR="00F61601" w:rsidRPr="00803655">
        <w:rPr>
          <w:rFonts w:asciiTheme="minorHAnsi" w:hAnsiTheme="minorHAnsi" w:cstheme="minorHAnsi"/>
        </w:rPr>
        <w:t>xico</w:t>
      </w:r>
      <w:r w:rsidR="00F61601" w:rsidRPr="00803655">
        <w:rPr>
          <w:rFonts w:asciiTheme="minorHAnsi" w:hAnsiTheme="minorHAnsi" w:cstheme="minorHAnsi"/>
        </w:rPr>
        <w:t xml:space="preserve">. </w:t>
      </w:r>
    </w:p>
    <w:p w14:paraId="00000006" w14:textId="77777777" w:rsidR="0068771B" w:rsidRPr="00803655" w:rsidRDefault="00000000">
      <w:pPr>
        <w:jc w:val="center"/>
        <w:rPr>
          <w:rFonts w:asciiTheme="minorHAnsi" w:hAnsiTheme="minorHAnsi" w:cstheme="minorHAnsi"/>
        </w:rPr>
      </w:pPr>
      <w:r w:rsidRPr="00803655">
        <w:rPr>
          <w:rFonts w:asciiTheme="minorHAnsi" w:hAnsiTheme="minorHAnsi" w:cstheme="minorHAnsi"/>
          <w:b/>
        </w:rPr>
        <w:t>DATOS PERSONALES QUE RECABA EL RESPONSABLE</w:t>
      </w:r>
    </w:p>
    <w:p w14:paraId="00000007" w14:textId="77777777" w:rsidR="0068771B" w:rsidRPr="00803655" w:rsidRDefault="00000000">
      <w:pPr>
        <w:jc w:val="both"/>
        <w:rPr>
          <w:rFonts w:asciiTheme="minorHAnsi" w:hAnsiTheme="minorHAnsi" w:cstheme="minorHAnsi"/>
        </w:rPr>
      </w:pPr>
      <w:r w:rsidRPr="00803655">
        <w:rPr>
          <w:rFonts w:asciiTheme="minorHAnsi" w:hAnsiTheme="minorHAnsi" w:cstheme="minorHAnsi"/>
        </w:rPr>
        <w:t xml:space="preserve">Los datos personales que usted proporcione al responsable serán: </w:t>
      </w:r>
    </w:p>
    <w:p w14:paraId="00000008" w14:textId="77777777" w:rsidR="0068771B" w:rsidRPr="00803655" w:rsidRDefault="00000000">
      <w:pPr>
        <w:jc w:val="both"/>
        <w:rPr>
          <w:rFonts w:asciiTheme="minorHAnsi" w:hAnsiTheme="minorHAnsi" w:cstheme="minorHAnsi"/>
        </w:rPr>
      </w:pPr>
      <w:r w:rsidRPr="00803655">
        <w:rPr>
          <w:rFonts w:asciiTheme="minorHAnsi" w:hAnsiTheme="minorHAnsi" w:cstheme="minorHAnsi"/>
          <w:b/>
        </w:rPr>
        <w:t>i) Datos Personales:</w:t>
      </w:r>
      <w:r w:rsidRPr="00803655">
        <w:rPr>
          <w:rFonts w:asciiTheme="minorHAnsi" w:hAnsiTheme="minorHAnsi" w:cstheme="minorHAnsi"/>
        </w:rPr>
        <w:t xml:space="preserve"> nombre y apellidos del suscriptor, domicilio, dirección de correo electrónico, números telefónicos fijos y/o móviles, Clave del Registro Federal de Contribuyentes (RFC), y datos de la misma naturaleza y exclusivamente bajo esta categoría y </w:t>
      </w:r>
    </w:p>
    <w:p w14:paraId="00000009" w14:textId="3C63083E" w:rsidR="0068771B" w:rsidRPr="00803655" w:rsidRDefault="00000000">
      <w:pPr>
        <w:jc w:val="both"/>
        <w:rPr>
          <w:rFonts w:asciiTheme="minorHAnsi" w:hAnsiTheme="minorHAnsi" w:cstheme="minorHAnsi"/>
        </w:rPr>
      </w:pPr>
      <w:r w:rsidRPr="00803655">
        <w:rPr>
          <w:rFonts w:asciiTheme="minorHAnsi" w:hAnsiTheme="minorHAnsi" w:cstheme="minorHAnsi"/>
          <w:b/>
        </w:rPr>
        <w:t>ii) Datos Financieros y/o Patrimoniales:</w:t>
      </w:r>
      <w:r w:rsidRPr="00803655">
        <w:rPr>
          <w:rFonts w:asciiTheme="minorHAnsi" w:hAnsiTheme="minorHAnsi" w:cstheme="minorHAnsi"/>
        </w:rPr>
        <w:t xml:space="preserve"> información relacionada con cuentas y/o transacciones bancarias relacionadas con la forma e historial de pagos, así como,</w:t>
      </w:r>
      <w:r w:rsidRPr="00803655">
        <w:rPr>
          <w:rFonts w:asciiTheme="minorHAnsi" w:hAnsiTheme="minorHAnsi" w:cstheme="minorHAnsi"/>
          <w:b/>
        </w:rPr>
        <w:t xml:space="preserve"> llevar a cabo consultas o registros respecto al comportamiento e historial crediticio del Titular en el buró de crédito</w:t>
      </w:r>
      <w:r w:rsidRPr="00803655">
        <w:rPr>
          <w:rFonts w:asciiTheme="minorHAnsi" w:hAnsiTheme="minorHAnsi" w:cstheme="minorHAnsi"/>
        </w:rPr>
        <w:t xml:space="preserve">. De la misma forma le informamos que no tratamos datos personales de naturaleza sensible (“Datos Sensibles”) en atención a las finalidades establecidas en el presente Aviso de Privacidad. No obstante, en caso de tratar Datos Sensibles, será indicado en el Aviso de Privacidad correspondiente recabando el consentimiento cuando éste sea requerido legalmente. Como parte del proceso de alta de clientes y/o de la relación jurídica existente o pasada, </w:t>
      </w:r>
      <w:r w:rsidR="00F61601" w:rsidRPr="00803655">
        <w:rPr>
          <w:rFonts w:asciiTheme="minorHAnsi" w:hAnsiTheme="minorHAnsi" w:cstheme="minorHAnsi"/>
        </w:rPr>
        <w:t>NEUROTECH DE LA LAGUNA, S.A. DE C.V</w:t>
      </w:r>
      <w:r w:rsidRPr="00803655">
        <w:rPr>
          <w:rFonts w:asciiTheme="minorHAnsi" w:hAnsiTheme="minorHAnsi" w:cstheme="minorHAnsi"/>
        </w:rPr>
        <w:t>. podrá solicitarle y/o conservará copias de la documentación en donde consten o esté relacionada con sus Datos Personales, misma que será igualmente resguardada con las medidas de seguridad técnicas, administrativas y físicas necesarias para protegerlos.</w:t>
      </w:r>
    </w:p>
    <w:p w14:paraId="0000000A" w14:textId="48220F24" w:rsidR="0068771B" w:rsidRPr="00803655" w:rsidRDefault="00000000">
      <w:pPr>
        <w:jc w:val="both"/>
        <w:rPr>
          <w:rFonts w:asciiTheme="minorHAnsi" w:hAnsiTheme="minorHAnsi" w:cstheme="minorHAnsi"/>
        </w:rPr>
      </w:pPr>
      <w:r w:rsidRPr="00803655">
        <w:rPr>
          <w:rFonts w:asciiTheme="minorHAnsi" w:hAnsiTheme="minorHAnsi" w:cstheme="minorHAnsi"/>
          <w:b/>
        </w:rPr>
        <w:t>(a) Finalidades Primarias o Finalidades Necesarias:</w:t>
      </w:r>
      <w:r w:rsidRPr="00803655">
        <w:rPr>
          <w:rFonts w:asciiTheme="minorHAnsi" w:hAnsiTheme="minorHAnsi" w:cstheme="minorHAnsi"/>
        </w:rPr>
        <w:t xml:space="preserve"> son aquellas que dan origen o que son indispensables para la consecución de una relación jurídica potencial, presente o pasada entre usted y </w:t>
      </w:r>
      <w:r w:rsidR="00F61601" w:rsidRPr="00803655">
        <w:rPr>
          <w:rFonts w:asciiTheme="minorHAnsi" w:hAnsiTheme="minorHAnsi" w:cstheme="minorHAnsi"/>
        </w:rPr>
        <w:t>NEUROTECH DE LA LAGUNA, S.A.</w:t>
      </w:r>
      <w:r w:rsidRPr="00803655">
        <w:rPr>
          <w:rFonts w:asciiTheme="minorHAnsi" w:hAnsiTheme="minorHAnsi" w:cstheme="minorHAnsi"/>
        </w:rPr>
        <w:t xml:space="preserve"> DE C.V., es decir para: </w:t>
      </w:r>
    </w:p>
    <w:p w14:paraId="0000000B" w14:textId="77777777" w:rsidR="0068771B" w:rsidRPr="00803655" w:rsidRDefault="00000000">
      <w:pPr>
        <w:jc w:val="both"/>
        <w:rPr>
          <w:rFonts w:asciiTheme="minorHAnsi" w:hAnsiTheme="minorHAnsi" w:cstheme="minorHAnsi"/>
        </w:rPr>
      </w:pPr>
      <w:r w:rsidRPr="00803655">
        <w:rPr>
          <w:rFonts w:asciiTheme="minorHAnsi" w:hAnsiTheme="minorHAnsi" w:cstheme="minorHAnsi"/>
        </w:rPr>
        <w:t xml:space="preserve">(i) realizar la contratación de servicios o adquisición de productos que usted requiera aún por medios electrónicos; </w:t>
      </w:r>
    </w:p>
    <w:p w14:paraId="0000000C" w14:textId="77777777" w:rsidR="0068771B" w:rsidRPr="00803655" w:rsidRDefault="00000000">
      <w:pPr>
        <w:jc w:val="both"/>
        <w:rPr>
          <w:rFonts w:asciiTheme="minorHAnsi" w:hAnsiTheme="minorHAnsi" w:cstheme="minorHAnsi"/>
        </w:rPr>
      </w:pPr>
      <w:r w:rsidRPr="00803655">
        <w:rPr>
          <w:rFonts w:asciiTheme="minorHAnsi" w:hAnsiTheme="minorHAnsi" w:cstheme="minorHAnsi"/>
        </w:rPr>
        <w:lastRenderedPageBreak/>
        <w:t xml:space="preserve">(ii) determinar la cobertura del servicio; </w:t>
      </w:r>
    </w:p>
    <w:p w14:paraId="0000000D" w14:textId="77777777" w:rsidR="0068771B" w:rsidRPr="00803655" w:rsidRDefault="00000000">
      <w:pPr>
        <w:jc w:val="both"/>
        <w:rPr>
          <w:rFonts w:asciiTheme="minorHAnsi" w:hAnsiTheme="minorHAnsi" w:cstheme="minorHAnsi"/>
        </w:rPr>
      </w:pPr>
      <w:r w:rsidRPr="00803655">
        <w:rPr>
          <w:rFonts w:asciiTheme="minorHAnsi" w:hAnsiTheme="minorHAnsi" w:cstheme="minorHAnsi"/>
        </w:rPr>
        <w:t xml:space="preserve">(iii) cotizar servicios y/o productos; </w:t>
      </w:r>
    </w:p>
    <w:p w14:paraId="0000000E" w14:textId="3DF49231" w:rsidR="0068771B" w:rsidRPr="00803655" w:rsidRDefault="00000000">
      <w:pPr>
        <w:jc w:val="both"/>
        <w:rPr>
          <w:rFonts w:asciiTheme="minorHAnsi" w:hAnsiTheme="minorHAnsi" w:cstheme="minorHAnsi"/>
        </w:rPr>
      </w:pPr>
      <w:r w:rsidRPr="00803655">
        <w:rPr>
          <w:rFonts w:asciiTheme="minorHAnsi" w:hAnsiTheme="minorHAnsi" w:cstheme="minorHAnsi"/>
        </w:rPr>
        <w:t xml:space="preserve">(iv) llevar a cabo el alta, renovación o baja del cliente en el sistema de </w:t>
      </w:r>
      <w:r w:rsidR="00F61601" w:rsidRPr="00803655">
        <w:rPr>
          <w:rFonts w:asciiTheme="minorHAnsi" w:hAnsiTheme="minorHAnsi" w:cstheme="minorHAnsi"/>
        </w:rPr>
        <w:t>NEUROTECH DE LA LAGUNA, S.A</w:t>
      </w:r>
      <w:r w:rsidRPr="00803655">
        <w:rPr>
          <w:rFonts w:asciiTheme="minorHAnsi" w:hAnsiTheme="minorHAnsi" w:cstheme="minorHAnsi"/>
        </w:rPr>
        <w:t xml:space="preserve">. DE C.V., aun por medios electrónicos; </w:t>
      </w:r>
    </w:p>
    <w:p w14:paraId="0000000F" w14:textId="77777777" w:rsidR="0068771B" w:rsidRPr="00803655" w:rsidRDefault="00000000">
      <w:pPr>
        <w:jc w:val="both"/>
        <w:rPr>
          <w:rFonts w:asciiTheme="minorHAnsi" w:hAnsiTheme="minorHAnsi" w:cstheme="minorHAnsi"/>
        </w:rPr>
      </w:pPr>
      <w:r w:rsidRPr="00803655">
        <w:rPr>
          <w:rFonts w:asciiTheme="minorHAnsi" w:hAnsiTheme="minorHAnsi" w:cstheme="minorHAnsi"/>
        </w:rPr>
        <w:t xml:space="preserve">(v) requerirle información para la prestación de los servicios; </w:t>
      </w:r>
    </w:p>
    <w:p w14:paraId="00000010" w14:textId="317EAA68" w:rsidR="0068771B" w:rsidRPr="00803655" w:rsidRDefault="00000000">
      <w:pPr>
        <w:jc w:val="both"/>
        <w:rPr>
          <w:rFonts w:asciiTheme="minorHAnsi" w:hAnsiTheme="minorHAnsi" w:cstheme="minorHAnsi"/>
        </w:rPr>
      </w:pPr>
      <w:r w:rsidRPr="00803655">
        <w:rPr>
          <w:rFonts w:asciiTheme="minorHAnsi" w:hAnsiTheme="minorHAnsi" w:cstheme="minorHAnsi"/>
        </w:rPr>
        <w:t xml:space="preserve">(vi) integrar su expediente como cliente de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w:t>
      </w:r>
    </w:p>
    <w:p w14:paraId="00000011" w14:textId="639748B0" w:rsidR="0068771B" w:rsidRPr="00803655" w:rsidRDefault="00000000">
      <w:pPr>
        <w:jc w:val="both"/>
        <w:rPr>
          <w:rFonts w:asciiTheme="minorHAnsi" w:hAnsiTheme="minorHAnsi" w:cstheme="minorHAnsi"/>
        </w:rPr>
      </w:pPr>
      <w:r w:rsidRPr="00803655">
        <w:rPr>
          <w:rFonts w:asciiTheme="minorHAnsi" w:hAnsiTheme="minorHAnsi" w:cstheme="minorHAnsi"/>
        </w:rPr>
        <w:t xml:space="preserve">(vii) llevar a cabo los cobros correspondientes por los servicios y/o productos prestados y/o comercializados a través de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w:t>
      </w:r>
    </w:p>
    <w:p w14:paraId="00000012" w14:textId="355D66FF" w:rsidR="0068771B" w:rsidRPr="00803655" w:rsidRDefault="00000000">
      <w:pPr>
        <w:jc w:val="both"/>
        <w:rPr>
          <w:rFonts w:asciiTheme="minorHAnsi" w:hAnsiTheme="minorHAnsi" w:cstheme="minorHAnsi"/>
        </w:rPr>
      </w:pPr>
      <w:r w:rsidRPr="00803655">
        <w:rPr>
          <w:rFonts w:asciiTheme="minorHAnsi" w:hAnsiTheme="minorHAnsi" w:cstheme="minorHAnsi"/>
        </w:rPr>
        <w:t xml:space="preserve">(viii) fines de identificación y atención a clientes, usando los datos de identificación para el reconocimiento de clientes en los sistemas de gestión de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w:t>
      </w:r>
    </w:p>
    <w:p w14:paraId="00000013" w14:textId="07164FD5" w:rsidR="0068771B" w:rsidRPr="00803655" w:rsidRDefault="00000000">
      <w:pPr>
        <w:jc w:val="both"/>
        <w:rPr>
          <w:rFonts w:asciiTheme="minorHAnsi" w:hAnsiTheme="minorHAnsi" w:cstheme="minorHAnsi"/>
        </w:rPr>
      </w:pPr>
      <w:r w:rsidRPr="00803655">
        <w:rPr>
          <w:rFonts w:asciiTheme="minorHAnsi" w:hAnsiTheme="minorHAnsi" w:cstheme="minorHAnsi"/>
        </w:rPr>
        <w:t xml:space="preserve">(ix) elaborar y/o modificar contratos, convenios, acuerdos comerciales y/o cualquier otro documento en el que se prevea el tratamiento de sus Datos Personales, necesario para dar, generar, cumplimentar o dar por terminada cualquier relación comercial, jurídica o de negocios con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y </w:t>
      </w:r>
    </w:p>
    <w:p w14:paraId="00000014" w14:textId="2BCE6F80" w:rsidR="0068771B" w:rsidRPr="00803655" w:rsidRDefault="00000000">
      <w:pPr>
        <w:jc w:val="both"/>
        <w:rPr>
          <w:rFonts w:asciiTheme="minorHAnsi" w:hAnsiTheme="minorHAnsi" w:cstheme="minorHAnsi"/>
        </w:rPr>
      </w:pPr>
      <w:r w:rsidRPr="00803655">
        <w:rPr>
          <w:rFonts w:asciiTheme="minorHAnsi" w:hAnsiTheme="minorHAnsi" w:cstheme="minorHAnsi"/>
        </w:rPr>
        <w:t xml:space="preserve">(x) el cumplimiento de obligaciones que deriven de la relación jurídica entre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y usted. </w:t>
      </w:r>
    </w:p>
    <w:p w14:paraId="00000015" w14:textId="77777777" w:rsidR="0068771B" w:rsidRPr="00803655" w:rsidRDefault="00000000">
      <w:pPr>
        <w:jc w:val="both"/>
        <w:rPr>
          <w:rFonts w:asciiTheme="minorHAnsi" w:hAnsiTheme="minorHAnsi" w:cstheme="minorHAnsi"/>
        </w:rPr>
      </w:pPr>
      <w:r w:rsidRPr="00803655">
        <w:rPr>
          <w:rFonts w:asciiTheme="minorHAnsi" w:hAnsiTheme="minorHAnsi" w:cstheme="minorHAnsi"/>
          <w:b/>
        </w:rPr>
        <w:t>(b) Finalidades Secundarias o Finalidades No Necesarias:</w:t>
      </w:r>
      <w:r w:rsidRPr="00803655">
        <w:rPr>
          <w:rFonts w:asciiTheme="minorHAnsi" w:hAnsiTheme="minorHAnsi" w:cstheme="minorHAnsi"/>
        </w:rPr>
        <w:t xml:space="preserve"> son aquellas que no atienden a la relación comercial, jurídica o de negocios, es decir para:</w:t>
      </w:r>
    </w:p>
    <w:p w14:paraId="00000016" w14:textId="77777777" w:rsidR="0068771B" w:rsidRPr="00803655" w:rsidRDefault="00000000">
      <w:pPr>
        <w:jc w:val="both"/>
        <w:rPr>
          <w:rFonts w:asciiTheme="minorHAnsi" w:hAnsiTheme="minorHAnsi" w:cstheme="minorHAnsi"/>
        </w:rPr>
      </w:pPr>
      <w:r w:rsidRPr="00803655">
        <w:rPr>
          <w:rFonts w:asciiTheme="minorHAnsi" w:hAnsiTheme="minorHAnsi" w:cstheme="minorHAnsi"/>
        </w:rPr>
        <w:t xml:space="preserve">(i) evaluar la calidad de los productos y/o servicios prestados; y </w:t>
      </w:r>
    </w:p>
    <w:p w14:paraId="00000017" w14:textId="27130271" w:rsidR="0068771B" w:rsidRPr="00803655" w:rsidRDefault="00000000">
      <w:pPr>
        <w:jc w:val="both"/>
        <w:rPr>
          <w:rFonts w:asciiTheme="minorHAnsi" w:hAnsiTheme="minorHAnsi" w:cstheme="minorHAnsi"/>
        </w:rPr>
      </w:pPr>
      <w:r w:rsidRPr="00803655">
        <w:rPr>
          <w:rFonts w:asciiTheme="minorHAnsi" w:hAnsiTheme="minorHAnsi" w:cstheme="minorHAnsi"/>
        </w:rPr>
        <w:t xml:space="preserve">(ii) contactarlo de manera personal, vía telefónica o a través del correo electrónico para fines mercadológicos, publicitarios o de prospección comercial, cumpliendo con las disposiciones legales aplicables. En caso de no estar de acuerdo con el tratamiento de sus datos para las Finalidades Secundarias o No Necesarias, le informamos que usted contará con un plazo no mayor a 5 (cinco) días naturales contados a partir de la fecha en que sea puesto a su disposición el presente Aviso de Privacidad para externarnos su negativa vía correo electrónico a nuestra Oficina de Datos Personales </w:t>
      </w:r>
      <w:hyperlink r:id="rId7" w:history="1">
        <w:r w:rsidR="00181B90" w:rsidRPr="00803655">
          <w:rPr>
            <w:rStyle w:val="Hipervnculo"/>
            <w:rFonts w:asciiTheme="minorHAnsi" w:hAnsiTheme="minorHAnsi" w:cstheme="minorHAnsi"/>
          </w:rPr>
          <w:t>https://www.rapidonet.com.mx/</w:t>
        </w:r>
      </w:hyperlink>
      <w:r w:rsidR="00181B90" w:rsidRPr="00803655">
        <w:rPr>
          <w:rFonts w:asciiTheme="minorHAnsi" w:hAnsiTheme="minorHAnsi" w:cstheme="minorHAnsi"/>
        </w:rPr>
        <w:t xml:space="preserve"> </w:t>
      </w:r>
      <w:r w:rsidRPr="00803655">
        <w:rPr>
          <w:rFonts w:asciiTheme="minorHAnsi" w:hAnsiTheme="minorHAnsi" w:cstheme="minorHAnsi"/>
        </w:rPr>
        <w:t xml:space="preserve">En caso de que no manifieste su negativa para el tratamiento de sus datos personales, previo a la entrega de los mismos o de su aprovechamiento, quedan a salvo los derechos del titular para ejercer sus derechos a la revocación del consentimiento u oposición. </w:t>
      </w:r>
    </w:p>
    <w:p w14:paraId="00000018" w14:textId="77777777" w:rsidR="0068771B" w:rsidRPr="00803655" w:rsidRDefault="00000000">
      <w:pPr>
        <w:pBdr>
          <w:top w:val="nil"/>
          <w:left w:val="nil"/>
          <w:bottom w:val="nil"/>
          <w:right w:val="nil"/>
          <w:between w:val="nil"/>
        </w:pBdr>
        <w:ind w:left="410"/>
        <w:jc w:val="center"/>
        <w:rPr>
          <w:rFonts w:asciiTheme="minorHAnsi" w:hAnsiTheme="minorHAnsi" w:cstheme="minorHAnsi"/>
          <w:color w:val="000000"/>
        </w:rPr>
      </w:pPr>
      <w:r w:rsidRPr="00803655">
        <w:rPr>
          <w:rFonts w:asciiTheme="minorHAnsi" w:hAnsiTheme="minorHAnsi" w:cstheme="minorHAnsi"/>
          <w:b/>
          <w:color w:val="000000"/>
        </w:rPr>
        <w:t>TRANSFERENCIAS DE DATOS PERSONALES</w:t>
      </w:r>
    </w:p>
    <w:p w14:paraId="6BCB4488" w14:textId="77777777" w:rsidR="00F61601" w:rsidRPr="00803655" w:rsidRDefault="00F61601">
      <w:pPr>
        <w:ind w:left="50"/>
        <w:jc w:val="both"/>
        <w:rPr>
          <w:rFonts w:asciiTheme="minorHAnsi" w:hAnsiTheme="minorHAnsi" w:cstheme="minorHAnsi"/>
        </w:rPr>
      </w:pPr>
      <w:r w:rsidRPr="00803655">
        <w:rPr>
          <w:rFonts w:asciiTheme="minorHAnsi" w:hAnsiTheme="minorHAnsi" w:cstheme="minorHAnsi"/>
        </w:rPr>
        <w:t>NEUROTECH DE LA LAGUNA, S.A. DE C.V</w:t>
      </w:r>
      <w:r w:rsidR="00000000" w:rsidRPr="00803655">
        <w:rPr>
          <w:rFonts w:asciiTheme="minorHAnsi" w:hAnsiTheme="minorHAnsi" w:cstheme="minorHAnsi"/>
        </w:rPr>
        <w:t xml:space="preserve">. podrá revelar o transferir los Datos Personales que usted nos proporcione de acuerdo con la legislación aplicable o por requerimiento de la autoridad competente, para lo cual no se requiere el consentimiento expreso otorgado por el titular de dichos datos personales, tal como lo define la Ley y su Reglamento. En adición, </w:t>
      </w:r>
      <w:r w:rsidRPr="00803655">
        <w:rPr>
          <w:rFonts w:asciiTheme="minorHAnsi" w:hAnsiTheme="minorHAnsi" w:cstheme="minorHAnsi"/>
        </w:rPr>
        <w:t>NEUROTECH DE LA LAGUNA, S.A. DE C.V</w:t>
      </w:r>
      <w:r w:rsidR="00000000" w:rsidRPr="00803655">
        <w:rPr>
          <w:rFonts w:asciiTheme="minorHAnsi" w:hAnsiTheme="minorHAnsi" w:cstheme="minorHAnsi"/>
        </w:rPr>
        <w:t xml:space="preserve">. podrá llevar a cabo la transferencia de sus Datos Personales con fines comerciales a cualesquier sociedad controladora, controlada, subsidiaria y/o afiliada que opere bajo los mismos estándares, procesos y/o políticas internas bajo los que opera </w:t>
      </w:r>
      <w:r w:rsidRPr="00803655">
        <w:rPr>
          <w:rFonts w:asciiTheme="minorHAnsi" w:hAnsiTheme="minorHAnsi" w:cstheme="minorHAnsi"/>
        </w:rPr>
        <w:t>NEUROTECH DE LA LAGUNA, S.A. DE C.V.</w:t>
      </w:r>
    </w:p>
    <w:p w14:paraId="0000001A" w14:textId="79BD1F68" w:rsidR="0068771B" w:rsidRPr="00803655" w:rsidRDefault="00F61601">
      <w:pPr>
        <w:ind w:left="50"/>
        <w:jc w:val="both"/>
        <w:rPr>
          <w:rFonts w:asciiTheme="minorHAnsi" w:hAnsiTheme="minorHAnsi" w:cstheme="minorHAnsi"/>
        </w:rPr>
      </w:pPr>
      <w:r w:rsidRPr="00803655">
        <w:rPr>
          <w:rFonts w:asciiTheme="minorHAnsi" w:hAnsiTheme="minorHAnsi" w:cstheme="minorHAnsi"/>
        </w:rPr>
        <w:lastRenderedPageBreak/>
        <w:t>NEUROTECH DE LA LAGUNA, S.A. DE C.V</w:t>
      </w:r>
      <w:r w:rsidR="00000000" w:rsidRPr="00803655">
        <w:rPr>
          <w:rFonts w:asciiTheme="minorHAnsi" w:hAnsiTheme="minorHAnsi" w:cstheme="minorHAnsi"/>
        </w:rPr>
        <w:t xml:space="preserve">. no transferirá a terceros su información personal, salvo su previo consentimiento cuando éste sea requerido legalmente. Los Datos Personales que usted proporcione a </w:t>
      </w:r>
      <w:r w:rsidRPr="00803655">
        <w:rPr>
          <w:rFonts w:asciiTheme="minorHAnsi" w:hAnsiTheme="minorHAnsi" w:cstheme="minorHAnsi"/>
        </w:rPr>
        <w:t>NEUROTECH DE LA LAGUNA, S.A. DE C.V</w:t>
      </w:r>
      <w:r w:rsidR="00000000" w:rsidRPr="00803655">
        <w:rPr>
          <w:rFonts w:asciiTheme="minorHAnsi" w:hAnsiTheme="minorHAnsi" w:cstheme="minorHAnsi"/>
        </w:rPr>
        <w:t xml:space="preserve">. podrán compilarse y fijarse en una base de datos propiedad exclusiva de </w:t>
      </w:r>
      <w:r w:rsidRPr="00803655">
        <w:rPr>
          <w:rFonts w:asciiTheme="minorHAnsi" w:hAnsiTheme="minorHAnsi" w:cstheme="minorHAnsi"/>
        </w:rPr>
        <w:t>NEUROTECH DE LA LAGUNA, S.A. DE C.V.</w:t>
      </w:r>
      <w:r w:rsidRPr="00803655">
        <w:rPr>
          <w:rFonts w:asciiTheme="minorHAnsi" w:hAnsiTheme="minorHAnsi" w:cstheme="minorHAnsi"/>
        </w:rPr>
        <w:t xml:space="preserve">, </w:t>
      </w:r>
      <w:r w:rsidR="00000000" w:rsidRPr="00803655">
        <w:rPr>
          <w:rFonts w:asciiTheme="minorHAnsi" w:hAnsiTheme="minorHAnsi" w:cstheme="minorHAnsi"/>
        </w:rPr>
        <w:t xml:space="preserve">la cual tendrá un tratamiento limitado al cumplimiento de las finalidades previstas en el presente Aviso de Privacidad y las normas vigentes. </w:t>
      </w:r>
      <w:r w:rsidRPr="00803655">
        <w:rPr>
          <w:rFonts w:asciiTheme="minorHAnsi" w:hAnsiTheme="minorHAnsi" w:cstheme="minorHAnsi"/>
        </w:rPr>
        <w:t>NEUROTECH DE LA LAGUNA, S.A. DE C.V.</w:t>
      </w:r>
      <w:r w:rsidRPr="00803655">
        <w:rPr>
          <w:rFonts w:asciiTheme="minorHAnsi" w:hAnsiTheme="minorHAnsi" w:cstheme="minorHAnsi"/>
        </w:rPr>
        <w:t xml:space="preserve"> </w:t>
      </w:r>
      <w:r w:rsidR="00000000" w:rsidRPr="00803655">
        <w:rPr>
          <w:rFonts w:asciiTheme="minorHAnsi" w:hAnsiTheme="minorHAnsi" w:cstheme="minorHAnsi"/>
        </w:rPr>
        <w:t>se obliga a respetar en todo momento, y a que sus socios comerciales, respeten el presente Aviso de Privacidad.</w:t>
      </w:r>
    </w:p>
    <w:p w14:paraId="0000001B" w14:textId="77777777" w:rsidR="0068771B" w:rsidRPr="00803655" w:rsidRDefault="0068771B">
      <w:pPr>
        <w:ind w:left="50"/>
        <w:jc w:val="both"/>
        <w:rPr>
          <w:rFonts w:asciiTheme="minorHAnsi" w:hAnsiTheme="minorHAnsi" w:cstheme="minorHAnsi"/>
        </w:rPr>
      </w:pPr>
    </w:p>
    <w:p w14:paraId="0000001C" w14:textId="4AA56B8B" w:rsidR="0068771B" w:rsidRPr="00803655" w:rsidRDefault="00000000">
      <w:pPr>
        <w:ind w:left="50"/>
        <w:jc w:val="center"/>
        <w:rPr>
          <w:rFonts w:asciiTheme="minorHAnsi" w:hAnsiTheme="minorHAnsi" w:cstheme="minorHAnsi"/>
          <w:b/>
        </w:rPr>
      </w:pPr>
      <w:r w:rsidRPr="00803655">
        <w:rPr>
          <w:rFonts w:asciiTheme="minorHAnsi" w:hAnsiTheme="minorHAnsi" w:cstheme="minorHAnsi"/>
          <w:b/>
        </w:rPr>
        <w:t xml:space="preserve">OFICINA DE DATOS PERSONALES DE </w:t>
      </w:r>
      <w:r w:rsidR="00F61601" w:rsidRPr="00803655">
        <w:rPr>
          <w:rFonts w:asciiTheme="minorHAnsi" w:hAnsiTheme="minorHAnsi" w:cstheme="minorHAnsi"/>
          <w:b/>
        </w:rPr>
        <w:t>NEUROTECH DE LA LAGUNA, S.A. DE C.V</w:t>
      </w:r>
      <w:r w:rsidRPr="00803655">
        <w:rPr>
          <w:rFonts w:asciiTheme="minorHAnsi" w:hAnsiTheme="minorHAnsi" w:cstheme="minorHAnsi"/>
          <w:b/>
        </w:rPr>
        <w:t>.</w:t>
      </w:r>
    </w:p>
    <w:p w14:paraId="0000001D" w14:textId="6554272B"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La persona o departamento responsable del tratamiento de los Datos Personales en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es nuestra Oficina de Datos Personales con domicilio en </w:t>
      </w:r>
      <w:r w:rsidR="00803655" w:rsidRPr="00803655">
        <w:rPr>
          <w:rFonts w:asciiTheme="minorHAnsi" w:hAnsiTheme="minorHAnsi" w:cstheme="minorHAnsi"/>
        </w:rPr>
        <w:t>Paseo de la Rosita 213-B, Torreón, Coahuila, c.p. 27250 México</w:t>
      </w:r>
      <w:r w:rsidRPr="00803655">
        <w:rPr>
          <w:rFonts w:asciiTheme="minorHAnsi" w:hAnsiTheme="minorHAnsi" w:cstheme="minorHAnsi"/>
        </w:rPr>
        <w:t xml:space="preserve">. Sus horarios de atención al público son de lunes a sábado de 8:00 AM a 5:00 PM, a través de la dirección de correo electrónico </w:t>
      </w:r>
      <w:r w:rsidR="00803655" w:rsidRPr="00803655">
        <w:rPr>
          <w:rFonts w:asciiTheme="minorHAnsi" w:hAnsiTheme="minorHAnsi" w:cstheme="minorHAnsi"/>
          <w:color w:val="0000FF"/>
          <w:u w:val="single"/>
        </w:rPr>
        <w:t>info@rapidonet.com.mx</w:t>
      </w:r>
    </w:p>
    <w:p w14:paraId="0000001E" w14:textId="77777777" w:rsidR="0068771B" w:rsidRPr="00803655" w:rsidRDefault="00000000">
      <w:pPr>
        <w:ind w:left="50"/>
        <w:jc w:val="center"/>
        <w:rPr>
          <w:rFonts w:asciiTheme="minorHAnsi" w:hAnsiTheme="minorHAnsi" w:cstheme="minorHAnsi"/>
          <w:b/>
        </w:rPr>
      </w:pPr>
      <w:r w:rsidRPr="00803655">
        <w:rPr>
          <w:rFonts w:asciiTheme="minorHAnsi" w:hAnsiTheme="minorHAnsi" w:cstheme="minorHAnsi"/>
          <w:b/>
        </w:rPr>
        <w:t>MEDIOS PARA EL EJERCICIO DE SUS DERECHOS ARCO</w:t>
      </w:r>
    </w:p>
    <w:p w14:paraId="0000001F" w14:textId="5373F56B" w:rsidR="0068771B" w:rsidRPr="00803655" w:rsidRDefault="00000000">
      <w:pPr>
        <w:ind w:left="50"/>
        <w:jc w:val="both"/>
        <w:rPr>
          <w:rFonts w:asciiTheme="minorHAnsi" w:hAnsiTheme="minorHAnsi" w:cstheme="minorHAnsi"/>
        </w:rPr>
      </w:pPr>
      <w:bookmarkStart w:id="0" w:name="_heading=h.gjdgxs" w:colFirst="0" w:colLast="0"/>
      <w:bookmarkEnd w:id="0"/>
      <w:r w:rsidRPr="00803655">
        <w:rPr>
          <w:rFonts w:asciiTheme="minorHAnsi" w:hAnsiTheme="minorHAnsi" w:cstheme="minorHAnsi"/>
        </w:rPr>
        <w:t xml:space="preserve">Los titulares de los Datos Personales podrán ejercer sus derechos ARCO ―Acceso, Cancelación, Rectificación y Oposición― que por ley le asisten, o bien revocar el consentimiento que haya otorgado a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 xml:space="preserve"> </w:t>
      </w:r>
      <w:r w:rsidRPr="00803655">
        <w:rPr>
          <w:rFonts w:asciiTheme="minorHAnsi" w:hAnsiTheme="minorHAnsi" w:cstheme="minorHAnsi"/>
        </w:rPr>
        <w:t xml:space="preserve">para el tratamiento de sus Datos Personales, enviando la respectiva solicitud de derechos ARCO por correo electrónico a </w:t>
      </w:r>
      <w:hyperlink r:id="rId8" w:history="1">
        <w:r w:rsidR="00803655" w:rsidRPr="00803655">
          <w:rPr>
            <w:rStyle w:val="Hipervnculo"/>
            <w:rFonts w:asciiTheme="minorHAnsi" w:hAnsiTheme="minorHAnsi" w:cstheme="minorHAnsi"/>
          </w:rPr>
          <w:t>info@rapidonet.com.mx</w:t>
        </w:r>
      </w:hyperlink>
      <w:r w:rsidR="00803655" w:rsidRPr="00803655">
        <w:rPr>
          <w:rFonts w:asciiTheme="minorHAnsi" w:hAnsiTheme="minorHAnsi" w:cstheme="minorHAnsi"/>
        </w:rPr>
        <w:t xml:space="preserve"> </w:t>
      </w:r>
      <w:r w:rsidRPr="00803655">
        <w:rPr>
          <w:rFonts w:asciiTheme="minorHAnsi" w:hAnsiTheme="minorHAnsi" w:cstheme="minorHAnsi"/>
        </w:rPr>
        <w:t xml:space="preserve">Adicionalmente, se le informa que los horarios de recepción de solicitudes de derechos ARCO son los siguientes: de lunes a sábado de 8:00 AM a 5:00 PM. En caso de que una solicitud de derechos ARCO sea recibida fuera de los horarios antes mencionados, se considerará presentada al día hábil siguiente de su recepción. Una vez que </w:t>
      </w:r>
      <w:r w:rsidR="00F61601" w:rsidRPr="00803655">
        <w:rPr>
          <w:rFonts w:asciiTheme="minorHAnsi" w:hAnsiTheme="minorHAnsi" w:cstheme="minorHAnsi"/>
        </w:rPr>
        <w:t>NEUROTECH DE LA LAGUNA, S.A. DE C.V</w:t>
      </w:r>
      <w:r w:rsidRPr="00803655">
        <w:rPr>
          <w:rFonts w:asciiTheme="minorHAnsi" w:hAnsiTheme="minorHAnsi" w:cstheme="minorHAnsi"/>
        </w:rPr>
        <w:t>. reciba su solicitud de derechos ARCO debidamente firmada y acompañada por sus respectivos anexos:</w:t>
      </w:r>
    </w:p>
    <w:p w14:paraId="00000020" w14:textId="77777777" w:rsidR="0068771B" w:rsidRPr="00803655" w:rsidRDefault="00000000">
      <w:pPr>
        <w:numPr>
          <w:ilvl w:val="0"/>
          <w:numId w:val="1"/>
        </w:numPr>
        <w:pBdr>
          <w:top w:val="nil"/>
          <w:left w:val="nil"/>
          <w:bottom w:val="nil"/>
          <w:right w:val="nil"/>
          <w:between w:val="nil"/>
        </w:pBdr>
        <w:spacing w:after="0"/>
        <w:jc w:val="both"/>
        <w:rPr>
          <w:rFonts w:asciiTheme="minorHAnsi" w:hAnsiTheme="minorHAnsi" w:cstheme="minorHAnsi"/>
        </w:rPr>
      </w:pPr>
      <w:r w:rsidRPr="00803655">
        <w:rPr>
          <w:rFonts w:asciiTheme="minorHAnsi" w:hAnsiTheme="minorHAnsi" w:cstheme="minorHAnsi"/>
          <w:color w:val="000000"/>
        </w:rPr>
        <w:t xml:space="preserve">Le será enviado un correo electrónico por parte de nuestra Oficina de Datos Personales confirmando la recepción de la solicitud; o </w:t>
      </w:r>
    </w:p>
    <w:p w14:paraId="00000021" w14:textId="77777777" w:rsidR="0068771B" w:rsidRPr="00803655" w:rsidRDefault="00000000">
      <w:pPr>
        <w:numPr>
          <w:ilvl w:val="0"/>
          <w:numId w:val="1"/>
        </w:numPr>
        <w:pBdr>
          <w:top w:val="nil"/>
          <w:left w:val="nil"/>
          <w:bottom w:val="nil"/>
          <w:right w:val="nil"/>
          <w:between w:val="nil"/>
        </w:pBdr>
        <w:jc w:val="both"/>
        <w:rPr>
          <w:rFonts w:asciiTheme="minorHAnsi" w:hAnsiTheme="minorHAnsi" w:cstheme="minorHAnsi"/>
        </w:rPr>
      </w:pPr>
      <w:r w:rsidRPr="00803655">
        <w:rPr>
          <w:rFonts w:asciiTheme="minorHAnsi" w:hAnsiTheme="minorHAnsi" w:cstheme="minorHAnsi"/>
          <w:color w:val="000000"/>
        </w:rPr>
        <w:t>En caso de que la solicitud no esté debidamente cumplimentada o falte algún elemento necesario para darle trámite, se le pedirá al solicitante que la subsane en un plazo de 10 (diez) días hábiles.</w:t>
      </w:r>
    </w:p>
    <w:p w14:paraId="00000022" w14:textId="1D565E8C"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En este sentido, una vez que la solicitud cumpla con los requisitos,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deberá comunicar al titular en un plazo máximo de veinte (20) días hábiles contados a partir de la fecha en que se le notificó que fue recibida la Solicitud de Derechos ARCO, la determinación adoptada a efecto de que, si resultara procedente, se haga efectiva la misma dentro de los quince (15) días hábiles siguientes a la fecha en que se comunique la respuesta. Si transcurrido el término que señala la Ley y el Reglamento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 xml:space="preserve">, </w:t>
      </w:r>
      <w:r w:rsidRPr="00803655">
        <w:rPr>
          <w:rFonts w:asciiTheme="minorHAnsi" w:hAnsiTheme="minorHAnsi" w:cstheme="minorHAnsi"/>
        </w:rPr>
        <w:t xml:space="preserve">no diera respuesta a su solicitud, usted podrá iniciar el procedimiento de Protección de Derechos ante el Instituto Nacional de Transparencia, Acceso a la Información y Protección de Datos Personales (INAI), cuyo domicilio se encuentra ubicado en Insurgentes Sur No. 3211 Col. Insurgentes Cuicuilco, Alcaldía Coyoacán, C.P. 04530, Ciudad de México. </w:t>
      </w:r>
    </w:p>
    <w:p w14:paraId="00000023"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lastRenderedPageBreak/>
        <w:t xml:space="preserve">Usted podrá revocar su consentimiento para el tratamiento de sus Datos Personales en cualquier momento mediante el uso del formato “Solicitud de Derechos ARCO”, describiendo su intención de revocar su consentimiento y estableciendo claramente los Datos Personales, la finalidad y la actividad que no autoriza llevemos a cabo, siempre y cuando estos obren en nuestras bases de datos o archivos, o bien que esté dentro de nuestro acceso razonable. </w:t>
      </w:r>
    </w:p>
    <w:p w14:paraId="00000024"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b/>
        </w:rPr>
        <w:t>MECANISMOS PARA LIMITAR EL USO O DIVULGACIÓN DE LOS DATOS PERSONALES</w:t>
      </w:r>
      <w:r w:rsidRPr="00803655">
        <w:rPr>
          <w:rFonts w:asciiTheme="minorHAnsi" w:hAnsiTheme="minorHAnsi" w:cstheme="minorHAnsi"/>
        </w:rPr>
        <w:t xml:space="preserve"> </w:t>
      </w:r>
    </w:p>
    <w:p w14:paraId="00000025" w14:textId="7D9EBA25"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El titular podrá limitar el uso o divulgación de sus Datos Personales mediante la utilización de los medios habilitados por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 xml:space="preserve"> </w:t>
      </w:r>
      <w:r w:rsidRPr="00803655">
        <w:rPr>
          <w:rFonts w:asciiTheme="minorHAnsi" w:hAnsiTheme="minorHAnsi" w:cstheme="minorHAnsi"/>
        </w:rPr>
        <w:t>para dichos efectos, mismos que consisten en:</w:t>
      </w:r>
    </w:p>
    <w:p w14:paraId="00000026"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(i) manifestar su negativa al tratamiento de sus Datos Personales para las Finalidades Secundarias o No Necesarias, y </w:t>
      </w:r>
    </w:p>
    <w:p w14:paraId="00000027"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(ii) ejercer sus derechos ARCO de conformidad con lo establecido en el presente Aviso de Privacidad, la Ley y el Reglamento.</w:t>
      </w:r>
    </w:p>
    <w:p w14:paraId="00000028" w14:textId="47792012" w:rsidR="0068771B" w:rsidRPr="00803655" w:rsidRDefault="00000000">
      <w:pPr>
        <w:ind w:left="50"/>
        <w:jc w:val="both"/>
        <w:rPr>
          <w:rFonts w:asciiTheme="minorHAnsi" w:hAnsiTheme="minorHAnsi" w:cstheme="minorHAnsi"/>
          <w:b/>
          <w:bCs/>
        </w:rPr>
      </w:pPr>
      <w:r w:rsidRPr="00803655">
        <w:rPr>
          <w:rFonts w:asciiTheme="minorHAnsi" w:hAnsiTheme="minorHAnsi" w:cstheme="minorHAnsi"/>
          <w:b/>
        </w:rPr>
        <w:t xml:space="preserve">CONSIDERACIONES RELEVANTES PARA EL USO DE LA PÁGINA DE INTERNET DE </w:t>
      </w:r>
      <w:r w:rsidR="00F61601" w:rsidRPr="00803655">
        <w:rPr>
          <w:rFonts w:asciiTheme="minorHAnsi" w:hAnsiTheme="minorHAnsi" w:cstheme="minorHAnsi"/>
          <w:b/>
          <w:bCs/>
        </w:rPr>
        <w:t>NEUROTECH DE LA LAGUNA, S.A. DE C.V.</w:t>
      </w:r>
    </w:p>
    <w:p w14:paraId="00000029" w14:textId="2D8132C0" w:rsidR="0068771B" w:rsidRPr="00803655" w:rsidRDefault="00F61601">
      <w:pPr>
        <w:ind w:left="50"/>
        <w:jc w:val="both"/>
        <w:rPr>
          <w:rFonts w:asciiTheme="minorHAnsi" w:hAnsiTheme="minorHAnsi" w:cstheme="minorHAnsi"/>
        </w:rPr>
      </w:pPr>
      <w:r w:rsidRPr="00803655">
        <w:rPr>
          <w:rFonts w:asciiTheme="minorHAnsi" w:hAnsiTheme="minorHAnsi" w:cstheme="minorHAnsi"/>
        </w:rPr>
        <w:t>NEUROTECH DE LA LAGUNA, S.A. DE C.V.</w:t>
      </w:r>
      <w:r w:rsidR="00000000" w:rsidRPr="00803655">
        <w:rPr>
          <w:rFonts w:asciiTheme="minorHAnsi" w:hAnsiTheme="minorHAnsi" w:cstheme="minorHAnsi"/>
        </w:rPr>
        <w:t xml:space="preserve">puede utilizar "cookies" o “web beacons” en su página de Internet, así como en las aplicaciones tecnológicas de </w:t>
      </w:r>
      <w:r w:rsidRPr="00803655">
        <w:rPr>
          <w:rFonts w:asciiTheme="minorHAnsi" w:hAnsiTheme="minorHAnsi" w:cstheme="minorHAnsi"/>
        </w:rPr>
        <w:t>NEUROTECH DE LA LAGUNA, S.A. DE C.V</w:t>
      </w:r>
      <w:r w:rsidR="00000000" w:rsidRPr="00803655">
        <w:rPr>
          <w:rFonts w:asciiTheme="minorHAnsi" w:hAnsiTheme="minorHAnsi" w:cstheme="minorHAnsi"/>
        </w:rPr>
        <w:t>., para:</w:t>
      </w:r>
    </w:p>
    <w:p w14:paraId="0000002A" w14:textId="0E3CB9CD"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(i) confirmar su identidad, incluyendo la confirmación para el uso de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wifi en sitios públicos; </w:t>
      </w:r>
    </w:p>
    <w:p w14:paraId="0000002B"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(ii) personalizar su acceso al Portal y </w:t>
      </w:r>
    </w:p>
    <w:p w14:paraId="0000002C" w14:textId="12DD22F4" w:rsidR="0068771B" w:rsidRPr="00803655" w:rsidRDefault="00000000">
      <w:pPr>
        <w:ind w:left="50"/>
        <w:jc w:val="both"/>
        <w:rPr>
          <w:rFonts w:asciiTheme="minorHAnsi" w:hAnsiTheme="minorHAnsi" w:cstheme="minorHAnsi"/>
        </w:rPr>
      </w:pPr>
      <w:r w:rsidRPr="00803655">
        <w:rPr>
          <w:rFonts w:asciiTheme="minorHAnsi" w:hAnsiTheme="minorHAnsi" w:cstheme="minorHAnsi"/>
        </w:rPr>
        <w:t>iii) revisar su uso, con el único propósito de mejorar su navegación y sus condiciones de funcionalidad. Le informamos que mediante las citadas “cookies” no se recaban datos personales de los usuarios, de conformidad con los términos establecidos en la Ley y su Reglamento. Nuestros portales podrán contener ligas a otros sitios externos, cuyo contenido y políticas de privacidad no serán responsabilidad de</w:t>
      </w:r>
      <w:r w:rsidR="00F61601" w:rsidRPr="00803655">
        <w:rPr>
          <w:rFonts w:asciiTheme="minorHAnsi" w:hAnsiTheme="minorHAnsi" w:cstheme="minorHAnsi"/>
        </w:rPr>
        <w:t xml:space="preserve"> </w:t>
      </w:r>
      <w:r w:rsidR="00F61601" w:rsidRPr="00803655">
        <w:rPr>
          <w:rFonts w:asciiTheme="minorHAnsi" w:hAnsiTheme="minorHAnsi" w:cstheme="minorHAnsi"/>
        </w:rPr>
        <w:t>NEUROTECH DE LA LAGUNA, S.A. DE C.V.</w:t>
      </w:r>
      <w:r w:rsidR="00F61601" w:rsidRPr="00803655">
        <w:rPr>
          <w:rFonts w:asciiTheme="minorHAnsi" w:hAnsiTheme="minorHAnsi" w:cstheme="minorHAnsi"/>
        </w:rPr>
        <w:t xml:space="preserve"> </w:t>
      </w:r>
      <w:r w:rsidRPr="00803655">
        <w:rPr>
          <w:rFonts w:asciiTheme="minorHAnsi" w:hAnsiTheme="minorHAnsi" w:cstheme="minorHAnsi"/>
        </w:rPr>
        <w:t xml:space="preserve">por lo que el usuario quedará sujeto a las políticas de privacidad de aquellos otros sitios, sin responsabilidad alguna a cargo de </w:t>
      </w:r>
      <w:r w:rsidR="00F61601" w:rsidRPr="00803655">
        <w:rPr>
          <w:rFonts w:asciiTheme="minorHAnsi" w:hAnsiTheme="minorHAnsi" w:cstheme="minorHAnsi"/>
        </w:rPr>
        <w:t>NEUROTECH DE LA LAGUNA, S.A. DE C.V.</w:t>
      </w:r>
    </w:p>
    <w:p w14:paraId="0000002D" w14:textId="77777777" w:rsidR="0068771B" w:rsidRPr="00803655" w:rsidRDefault="00000000">
      <w:pPr>
        <w:ind w:left="50"/>
        <w:jc w:val="center"/>
        <w:rPr>
          <w:rFonts w:asciiTheme="minorHAnsi" w:hAnsiTheme="minorHAnsi" w:cstheme="minorHAnsi"/>
        </w:rPr>
      </w:pPr>
      <w:r w:rsidRPr="00803655">
        <w:rPr>
          <w:rFonts w:asciiTheme="minorHAnsi" w:hAnsiTheme="minorHAnsi" w:cstheme="minorHAnsi"/>
          <w:b/>
        </w:rPr>
        <w:t>MODIFICACIONES AL AVISO DE PRIVACIDAD</w:t>
      </w:r>
    </w:p>
    <w:p w14:paraId="0000002E" w14:textId="0DC1B1F5"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El Aviso de Privacidad podrá ser actualizado o modificado en cualquier momento, ya sea por actualizarse alguno de los supuestos establecidos en la Ley y que atiendan a algún cambio sustancial en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o bien derivado de cualquier modificación que afecte características de los Datos Personales recabados, así como las finalidades previstas en este Aviso de Privacidad. </w:t>
      </w:r>
    </w:p>
    <w:p w14:paraId="0000002F" w14:textId="7E2DE6CE"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En caso de que exista algún cambio sustancial en este Aviso de Privacidad, se le comunicará mediante cualquiera de los siguientes medios: (i) página de internet de </w:t>
      </w:r>
      <w:r w:rsidR="00F61601" w:rsidRPr="00803655">
        <w:rPr>
          <w:rFonts w:asciiTheme="minorHAnsi" w:hAnsiTheme="minorHAnsi" w:cstheme="minorHAnsi"/>
        </w:rPr>
        <w:t>NEUROTECH DE LA LAGUNA, S.A. DE C.V.</w:t>
      </w:r>
      <w:r w:rsidR="00181B90" w:rsidRPr="00803655">
        <w:rPr>
          <w:rFonts w:asciiTheme="minorHAnsi" w:hAnsiTheme="minorHAnsi" w:cstheme="minorHAnsi"/>
        </w:rPr>
        <w:t xml:space="preserve"> </w:t>
      </w:r>
      <w:hyperlink r:id="rId9" w:history="1">
        <w:r w:rsidR="00181B90" w:rsidRPr="00803655">
          <w:rPr>
            <w:rStyle w:val="Hipervnculo"/>
            <w:rFonts w:asciiTheme="minorHAnsi" w:hAnsiTheme="minorHAnsi" w:cstheme="minorHAnsi"/>
          </w:rPr>
          <w:t>https://www.rapidonet.com.mx/</w:t>
        </w:r>
      </w:hyperlink>
      <w:r w:rsidR="00181B90" w:rsidRPr="00803655">
        <w:rPr>
          <w:rFonts w:asciiTheme="minorHAnsi" w:hAnsiTheme="minorHAnsi" w:cstheme="minorHAnsi"/>
        </w:rPr>
        <w:t xml:space="preserve"> </w:t>
      </w:r>
      <w:r w:rsidRPr="00803655">
        <w:rPr>
          <w:rFonts w:asciiTheme="minorHAnsi" w:hAnsiTheme="minorHAnsi" w:cstheme="minorHAnsi"/>
        </w:rPr>
        <w:t xml:space="preserve">y/o (ii) vía correo electrónico. No seremos responsables si usted no recibe la notificación sobre el cambio a este Aviso de Privacidad, si existiere </w:t>
      </w:r>
      <w:r w:rsidRPr="00803655">
        <w:rPr>
          <w:rFonts w:asciiTheme="minorHAnsi" w:hAnsiTheme="minorHAnsi" w:cstheme="minorHAnsi"/>
        </w:rPr>
        <w:lastRenderedPageBreak/>
        <w:t xml:space="preserve">algún problema con su cuenta de correo electrónico, de transmisión de datos por internet, o por cualquier causa no imputable a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w:t>
      </w:r>
      <w:r w:rsidRPr="00803655">
        <w:rPr>
          <w:rFonts w:asciiTheme="minorHAnsi" w:hAnsiTheme="minorHAnsi" w:cstheme="minorHAnsi"/>
        </w:rPr>
        <w:br/>
      </w:r>
      <w:r w:rsidR="00F61601" w:rsidRPr="00803655">
        <w:rPr>
          <w:rFonts w:asciiTheme="minorHAnsi" w:hAnsiTheme="minorHAnsi" w:cstheme="minorHAnsi"/>
        </w:rPr>
        <w:t>NEUROTECH DE LA LAGUNA, S.A. DE C.V.</w:t>
      </w:r>
      <w:r w:rsidR="00F61601" w:rsidRPr="00803655">
        <w:rPr>
          <w:rFonts w:asciiTheme="minorHAnsi" w:hAnsiTheme="minorHAnsi" w:cstheme="minorHAnsi"/>
        </w:rPr>
        <w:t xml:space="preserve">, </w:t>
      </w:r>
      <w:r w:rsidRPr="00803655">
        <w:rPr>
          <w:rFonts w:asciiTheme="minorHAnsi" w:hAnsiTheme="minorHAnsi" w:cstheme="minorHAnsi"/>
        </w:rPr>
        <w:t xml:space="preserve">en su carácter de Responsable, estará obligado a poner a su disposición un nuevo Aviso de Privacidad en los siguientes casos: </w:t>
      </w:r>
    </w:p>
    <w:p w14:paraId="00000030"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(a) Cambie su identidad; </w:t>
      </w:r>
    </w:p>
    <w:p w14:paraId="00000031"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(b) Requiera recabar Datos Personales Sensibles, Patrimoniales o Financieros adicionales a aquellos informados en el presente Aviso de Privacidad y los mismos no se obtengan de manera personal o directa del titular y se requiera del consentimiento del mismo; </w:t>
      </w:r>
    </w:p>
    <w:p w14:paraId="00000032" w14:textId="4174B12A"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(c) Cambien las finalidades que dieron origen o son necesarias para la relación jurídica entre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y el titular, o bien, se incorporen finalidades adicionales que requieran del consentimiento del mismo, o </w:t>
      </w:r>
    </w:p>
    <w:p w14:paraId="00000033"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(d) Se modifiquen las condiciones de transferencias o se vayan a realizar transferencias no previstas inicialmente, para lo cual el consentimiento del titular sea necesario. </w:t>
      </w:r>
    </w:p>
    <w:p w14:paraId="00000034"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Al contratar los servicios a través de cualquiera de los medios disponibles ya sean físicos, digitales o cualquier otra tecnología, el titular reconoce que:</w:t>
      </w:r>
    </w:p>
    <w:p w14:paraId="00000035"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i) se ha puesto a su disposición y se le ha dado a conocer el presente Aviso de Privacidad; </w:t>
      </w:r>
    </w:p>
    <w:p w14:paraId="00000036" w14:textId="77777777"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ii) comprende los términos y que está de acuerdo con los mismos y </w:t>
      </w:r>
    </w:p>
    <w:p w14:paraId="00000037" w14:textId="3E120140"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iii) otorga su consentimiento para el tratamiento de sus Datos Personales, conforme al presente Aviso de Privacidad. Por su seguridad e información, le sugerimos ampliamente que revise periódicamente el contenido de la página de internet de </w:t>
      </w:r>
      <w:r w:rsidR="00F61601" w:rsidRPr="00803655">
        <w:rPr>
          <w:rFonts w:asciiTheme="minorHAnsi" w:hAnsiTheme="minorHAnsi" w:cstheme="minorHAnsi"/>
        </w:rPr>
        <w:t>NEUROTECH DE LA LAGUNA, S.A. DE C.V</w:t>
      </w:r>
      <w:r w:rsidRPr="00803655">
        <w:rPr>
          <w:rFonts w:asciiTheme="minorHAnsi" w:hAnsiTheme="minorHAnsi" w:cstheme="minorHAnsi"/>
        </w:rPr>
        <w:t xml:space="preserve">., o bien que nos envíe cualquier solicitud de información o aclaraciones a nuestra cuenta de correo electrónico: </w:t>
      </w:r>
      <w:hyperlink r:id="rId10" w:history="1">
        <w:r w:rsidR="00803655" w:rsidRPr="00803655">
          <w:rPr>
            <w:rStyle w:val="Hipervnculo"/>
            <w:rFonts w:asciiTheme="minorHAnsi" w:hAnsiTheme="minorHAnsi" w:cstheme="minorHAnsi"/>
          </w:rPr>
          <w:t>info@rapidonet.com.mx</w:t>
        </w:r>
      </w:hyperlink>
      <w:r w:rsidR="00803655" w:rsidRPr="00803655">
        <w:rPr>
          <w:rFonts w:asciiTheme="minorHAnsi" w:hAnsiTheme="minorHAnsi" w:cstheme="minorHAnsi"/>
        </w:rPr>
        <w:t xml:space="preserve"> </w:t>
      </w:r>
      <w:r w:rsidRPr="00803655">
        <w:rPr>
          <w:rFonts w:asciiTheme="minorHAnsi" w:hAnsiTheme="minorHAnsi" w:cstheme="minorHAnsi"/>
        </w:rPr>
        <w:t xml:space="preserve">Este Aviso de Privacidad cumple con los requisitos que marca la Ley, el Reglamento, los Lineamientos y demás disposiciones legales aplicables. </w:t>
      </w:r>
    </w:p>
    <w:p w14:paraId="00000038" w14:textId="0E5816ED" w:rsidR="0068771B" w:rsidRPr="00803655" w:rsidRDefault="00000000">
      <w:pPr>
        <w:ind w:left="50"/>
        <w:jc w:val="both"/>
        <w:rPr>
          <w:rFonts w:asciiTheme="minorHAnsi" w:hAnsiTheme="minorHAnsi" w:cstheme="minorHAnsi"/>
        </w:rPr>
      </w:pPr>
      <w:r w:rsidRPr="00803655">
        <w:rPr>
          <w:rFonts w:asciiTheme="minorHAnsi" w:hAnsiTheme="minorHAnsi" w:cstheme="minorHAnsi"/>
        </w:rPr>
        <w:t xml:space="preserve">Fecha de última actualización de este Aviso de Privacidad: </w:t>
      </w:r>
      <w:r w:rsidR="00E6605D" w:rsidRPr="00803655">
        <w:rPr>
          <w:rFonts w:asciiTheme="minorHAnsi" w:hAnsiTheme="minorHAnsi" w:cstheme="minorHAnsi"/>
        </w:rPr>
        <w:t>1</w:t>
      </w:r>
      <w:r w:rsidR="00F61601" w:rsidRPr="00803655">
        <w:rPr>
          <w:rFonts w:asciiTheme="minorHAnsi" w:hAnsiTheme="minorHAnsi" w:cstheme="minorHAnsi"/>
        </w:rPr>
        <w:t>5</w:t>
      </w:r>
      <w:r w:rsidRPr="00803655">
        <w:rPr>
          <w:rFonts w:asciiTheme="minorHAnsi" w:hAnsiTheme="minorHAnsi" w:cstheme="minorHAnsi"/>
        </w:rPr>
        <w:t>/</w:t>
      </w:r>
      <w:r w:rsidR="00E6605D" w:rsidRPr="00803655">
        <w:rPr>
          <w:rFonts w:asciiTheme="minorHAnsi" w:hAnsiTheme="minorHAnsi" w:cstheme="minorHAnsi"/>
        </w:rPr>
        <w:t>diciembre</w:t>
      </w:r>
      <w:r w:rsidRPr="00803655">
        <w:rPr>
          <w:rFonts w:asciiTheme="minorHAnsi" w:hAnsiTheme="minorHAnsi" w:cstheme="minorHAnsi"/>
        </w:rPr>
        <w:t>/2022]</w:t>
      </w:r>
    </w:p>
    <w:sectPr w:rsidR="0068771B" w:rsidRPr="00803655">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1384F"/>
    <w:multiLevelType w:val="multilevel"/>
    <w:tmpl w:val="F53222FE"/>
    <w:lvl w:ilvl="0">
      <w:start w:val="1"/>
      <w:numFmt w:val="lowerRoman"/>
      <w:lvlText w:val="(%1)"/>
      <w:lvlJc w:val="left"/>
      <w:pPr>
        <w:ind w:left="770" w:hanging="720"/>
      </w:pPr>
    </w:lvl>
    <w:lvl w:ilvl="1">
      <w:start w:val="1"/>
      <w:numFmt w:val="lowerLetter"/>
      <w:lvlText w:val="%2."/>
      <w:lvlJc w:val="left"/>
      <w:pPr>
        <w:ind w:left="1130" w:hanging="360"/>
      </w:pPr>
    </w:lvl>
    <w:lvl w:ilvl="2">
      <w:start w:val="1"/>
      <w:numFmt w:val="lowerRoman"/>
      <w:lvlText w:val="%3."/>
      <w:lvlJc w:val="right"/>
      <w:pPr>
        <w:ind w:left="1850" w:hanging="180"/>
      </w:pPr>
    </w:lvl>
    <w:lvl w:ilvl="3">
      <w:start w:val="1"/>
      <w:numFmt w:val="decimal"/>
      <w:lvlText w:val="%4."/>
      <w:lvlJc w:val="left"/>
      <w:pPr>
        <w:ind w:left="2570" w:hanging="360"/>
      </w:pPr>
    </w:lvl>
    <w:lvl w:ilvl="4">
      <w:start w:val="1"/>
      <w:numFmt w:val="lowerLetter"/>
      <w:lvlText w:val="%5."/>
      <w:lvlJc w:val="left"/>
      <w:pPr>
        <w:ind w:left="3290" w:hanging="360"/>
      </w:pPr>
    </w:lvl>
    <w:lvl w:ilvl="5">
      <w:start w:val="1"/>
      <w:numFmt w:val="lowerRoman"/>
      <w:lvlText w:val="%6."/>
      <w:lvlJc w:val="right"/>
      <w:pPr>
        <w:ind w:left="4010" w:hanging="180"/>
      </w:pPr>
    </w:lvl>
    <w:lvl w:ilvl="6">
      <w:start w:val="1"/>
      <w:numFmt w:val="decimal"/>
      <w:lvlText w:val="%7."/>
      <w:lvlJc w:val="left"/>
      <w:pPr>
        <w:ind w:left="4730" w:hanging="360"/>
      </w:pPr>
    </w:lvl>
    <w:lvl w:ilvl="7">
      <w:start w:val="1"/>
      <w:numFmt w:val="lowerLetter"/>
      <w:lvlText w:val="%8."/>
      <w:lvlJc w:val="left"/>
      <w:pPr>
        <w:ind w:left="5450" w:hanging="360"/>
      </w:pPr>
    </w:lvl>
    <w:lvl w:ilvl="8">
      <w:start w:val="1"/>
      <w:numFmt w:val="lowerRoman"/>
      <w:lvlText w:val="%9."/>
      <w:lvlJc w:val="right"/>
      <w:pPr>
        <w:ind w:left="6170" w:hanging="180"/>
      </w:pPr>
    </w:lvl>
  </w:abstractNum>
  <w:num w:numId="1" w16cid:durableId="48504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1B"/>
    <w:rsid w:val="00181B90"/>
    <w:rsid w:val="0068771B"/>
    <w:rsid w:val="00803655"/>
    <w:rsid w:val="00E6605D"/>
    <w:rsid w:val="00F61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76CB548"/>
  <w15:docId w15:val="{88E5F3AD-C9B8-3342-9066-1E5CB5B3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456D1A"/>
    <w:pPr>
      <w:ind w:left="720"/>
      <w:contextualSpacing/>
    </w:pPr>
  </w:style>
  <w:style w:type="character" w:styleId="Hipervnculo">
    <w:name w:val="Hyperlink"/>
    <w:basedOn w:val="Fuentedeprrafopredeter"/>
    <w:uiPriority w:val="99"/>
    <w:unhideWhenUsed/>
    <w:rsid w:val="00456D1A"/>
    <w:rPr>
      <w:color w:val="0000FF"/>
      <w:u w:val="single"/>
    </w:rPr>
  </w:style>
  <w:style w:type="character" w:customStyle="1" w:styleId="Mencinsinresolver1">
    <w:name w:val="Mención sin resolver1"/>
    <w:basedOn w:val="Fuentedeprrafopredeter"/>
    <w:uiPriority w:val="99"/>
    <w:semiHidden/>
    <w:unhideWhenUsed/>
    <w:rsid w:val="00170F3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B6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rapidonet.com.mx" TargetMode="External"/><Relationship Id="rId3" Type="http://schemas.openxmlformats.org/officeDocument/2006/relationships/styles" Target="styles.xml"/><Relationship Id="rId7" Type="http://schemas.openxmlformats.org/officeDocument/2006/relationships/hyperlink" Target="https://www.rapidonet.com.m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apidonet.com.m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apidonet.com.mx" TargetMode="External"/><Relationship Id="rId4" Type="http://schemas.openxmlformats.org/officeDocument/2006/relationships/settings" Target="settings.xml"/><Relationship Id="rId9" Type="http://schemas.openxmlformats.org/officeDocument/2006/relationships/hyperlink" Target="https://www.rapidonet.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Uzf5gRHlmP8jE+JZI7Ro1pmD6A==">AMUW2mUD0wL8iAT8gsu7WxcMa9RbTLO/RT9OmOpHlBMkvj/tQziH5uStB7NEfTzYuUB2Ch5c8Rxy+wiAqrVib4+I9v+78OM6ZSwKkKhstbmrYYM1JW1nJlYtS1/VLwA+Ps/yAEUbvmCm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2241</Words>
  <Characters>12329</Characters>
  <Application>Microsoft Office Word</Application>
  <DocSecurity>0</DocSecurity>
  <Lines>102</Lines>
  <Paragraphs>29</Paragraphs>
  <ScaleCrop>false</ScaleCrop>
  <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Darzee Salazar Guerra</dc:creator>
  <cp:lastModifiedBy>Sofia Solis</cp:lastModifiedBy>
  <cp:revision>5</cp:revision>
  <dcterms:created xsi:type="dcterms:W3CDTF">2022-07-27T17:22:00Z</dcterms:created>
  <dcterms:modified xsi:type="dcterms:W3CDTF">2022-12-15T20:24:00Z</dcterms:modified>
</cp:coreProperties>
</file>